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668" w:rsidRDefault="00252668" w:rsidP="00034788">
      <w:pPr>
        <w:bidi/>
        <w:jc w:val="center"/>
        <w:rPr>
          <w:rFonts w:cs="B Titr"/>
          <w:b/>
          <w:bCs/>
          <w:color w:val="0070C0"/>
          <w:sz w:val="36"/>
          <w:szCs w:val="36"/>
          <w:rtl/>
          <w:lang w:bidi="fa-IR"/>
        </w:rPr>
      </w:pPr>
      <w:r w:rsidRPr="007F423B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خ</w:t>
      </w: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ودسنجی 120ش</w:t>
      </w:r>
      <w:r w:rsidR="00034788"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>.ج</w:t>
      </w:r>
    </w:p>
    <w:p w:rsidR="00252668" w:rsidRDefault="00252668" w:rsidP="00252668">
      <w:pPr>
        <w:pBdr>
          <w:bottom w:val="single" w:sz="6" w:space="1" w:color="auto"/>
        </w:pBdr>
        <w:jc w:val="center"/>
        <w:rPr>
          <w:rFonts w:cs="B Titr"/>
          <w:b/>
          <w:bCs/>
          <w:color w:val="0070C0"/>
          <w:sz w:val="36"/>
          <w:szCs w:val="36"/>
          <w:rtl/>
          <w:lang w:bidi="fa-IR"/>
        </w:rPr>
      </w:pPr>
      <w:r>
        <w:rPr>
          <w:rFonts w:cs="B Titr" w:hint="cs"/>
          <w:b/>
          <w:bCs/>
          <w:color w:val="0070C0"/>
          <w:sz w:val="36"/>
          <w:szCs w:val="36"/>
          <w:rtl/>
          <w:lang w:bidi="fa-IR"/>
        </w:rPr>
        <w:t xml:space="preserve">زهرا جوکار :مدرس ،مشاور و برنامه ریز کنکور هنر </w:t>
      </w:r>
    </w:p>
    <w:p w:rsidR="00252668" w:rsidRPr="00252668" w:rsidRDefault="00252668" w:rsidP="00252668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1-</w:t>
      </w:r>
      <w:r w:rsidRPr="00252668">
        <w:rPr>
          <w:rFonts w:cs="B Nazanin"/>
          <w:b/>
          <w:bCs/>
          <w:sz w:val="32"/>
          <w:szCs w:val="32"/>
          <w:rtl/>
        </w:rPr>
        <w:t>جنس پارچه عریض کدام است و مربوط به کدام رودوزی است ؟</w:t>
      </w:r>
    </w:p>
    <w:p w:rsidR="00252668" w:rsidRDefault="00252668" w:rsidP="00252668">
      <w:pPr>
        <w:bidi/>
        <w:ind w:left="201"/>
        <w:rPr>
          <w:rFonts w:cs="B Nazanin"/>
          <w:b/>
          <w:bCs/>
          <w:sz w:val="32"/>
          <w:szCs w:val="32"/>
          <w:rtl/>
        </w:rPr>
      </w:pP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>
        <w:rPr>
          <w:rFonts w:cs="B Nazanin"/>
          <w:b/>
          <w:bCs/>
          <w:sz w:val="32"/>
          <w:szCs w:val="32"/>
          <w:rtl/>
        </w:rPr>
        <w:t xml:space="preserve">پشم - رشتی دوزی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2-</w:t>
      </w:r>
      <w:r w:rsidRPr="00252668">
        <w:rPr>
          <w:rFonts w:cs="B Nazanin"/>
          <w:b/>
          <w:bCs/>
          <w:sz w:val="32"/>
          <w:szCs w:val="32"/>
          <w:rtl/>
        </w:rPr>
        <w:t>پشم ـ سلسله دوزی</w:t>
      </w:r>
    </w:p>
    <w:p w:rsidR="00605F25" w:rsidRDefault="00252668" w:rsidP="00252668">
      <w:pPr>
        <w:pBdr>
          <w:bottom w:val="single" w:sz="6" w:space="1" w:color="auto"/>
        </w:pBdr>
        <w:bidi/>
        <w:ind w:left="201"/>
        <w:rPr>
          <w:rFonts w:cs="B Nazanin"/>
          <w:b/>
          <w:bCs/>
          <w:sz w:val="32"/>
          <w:szCs w:val="32"/>
          <w:rtl/>
        </w:rPr>
      </w:pPr>
      <w:r w:rsidRPr="00252668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52668">
        <w:rPr>
          <w:rFonts w:cs="B Nazanin"/>
          <w:b/>
          <w:bCs/>
          <w:sz w:val="32"/>
          <w:szCs w:val="32"/>
          <w:rtl/>
        </w:rPr>
        <w:t>پنبه ـ پته دوزی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 </w:t>
      </w:r>
      <w:r w:rsidRPr="00252668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52668">
        <w:rPr>
          <w:rFonts w:cs="B Nazanin"/>
          <w:b/>
          <w:bCs/>
          <w:sz w:val="32"/>
          <w:szCs w:val="32"/>
          <w:rtl/>
        </w:rPr>
        <w:t>ابریشم ـ پته دوزی</w:t>
      </w:r>
    </w:p>
    <w:p w:rsidR="00252668" w:rsidRDefault="00252668" w:rsidP="00252668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2-</w:t>
      </w:r>
      <w:r w:rsidRPr="00252668">
        <w:rPr>
          <w:rtl/>
        </w:rPr>
        <w:t xml:space="preserve"> </w:t>
      </w:r>
      <w:r w:rsidRPr="00252668">
        <w:rPr>
          <w:rFonts w:cs="B Nazanin"/>
          <w:b/>
          <w:bCs/>
          <w:sz w:val="32"/>
          <w:szCs w:val="32"/>
          <w:rtl/>
        </w:rPr>
        <w:t>کدام گزینه با بقیه متفاوت است ؟</w:t>
      </w:r>
      <w:r w:rsidR="0078036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842F28" wp14:editId="5511F93B">
                <wp:simplePos x="0" y="0"/>
                <wp:positionH relativeFrom="column">
                  <wp:posOffset>-1291272</wp:posOffset>
                </wp:positionH>
                <wp:positionV relativeFrom="paragraph">
                  <wp:posOffset>219392</wp:posOffset>
                </wp:positionV>
                <wp:extent cx="11727180" cy="6193155"/>
                <wp:effectExtent l="2957512" t="566738" r="2927033" b="583882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1727180" cy="619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0363" w:rsidRPr="00B56400" w:rsidRDefault="00780363" w:rsidP="00780363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56400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780363" w:rsidRPr="00B56400" w:rsidRDefault="00780363" w:rsidP="00780363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56400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101.65pt;margin-top:17.25pt;width:923.4pt;height:487.65pt;rotation:-3299017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" filled="f" stroked="f">
                <v:textbox>
                  <w:txbxContent>
                    <w:p w:rsidR="00780363" w:rsidRPr="00B56400" w:rsidRDefault="00780363" w:rsidP="00780363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56400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780363" w:rsidRPr="00B56400" w:rsidRDefault="00780363" w:rsidP="00780363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56400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252668" w:rsidRDefault="00252668" w:rsidP="00252668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252668">
        <w:rPr>
          <w:rFonts w:cs="B Nazanin"/>
          <w:b/>
          <w:bCs/>
          <w:sz w:val="32"/>
          <w:szCs w:val="32"/>
          <w:rtl/>
        </w:rPr>
        <w:t>تکه دوزی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</w:t>
      </w:r>
      <w:r w:rsidRPr="00252668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52668">
        <w:rPr>
          <w:rFonts w:cs="B Nazanin"/>
          <w:b/>
          <w:bCs/>
          <w:sz w:val="32"/>
          <w:szCs w:val="32"/>
          <w:rtl/>
        </w:rPr>
        <w:t>خاتمی دوزی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</w:t>
      </w:r>
      <w:r w:rsidRPr="00252668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52668">
        <w:rPr>
          <w:rFonts w:cs="B Nazanin"/>
          <w:b/>
          <w:bCs/>
          <w:sz w:val="32"/>
          <w:szCs w:val="32"/>
          <w:rtl/>
        </w:rPr>
        <w:t>لندره دوزی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</w:t>
      </w:r>
      <w:r w:rsidRPr="00252668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52668">
        <w:rPr>
          <w:rFonts w:cs="B Nazanin"/>
          <w:b/>
          <w:bCs/>
          <w:sz w:val="32"/>
          <w:szCs w:val="32"/>
          <w:rtl/>
        </w:rPr>
        <w:t>خوس دوزی</w:t>
      </w:r>
    </w:p>
    <w:p w:rsidR="00252668" w:rsidRDefault="00252668" w:rsidP="00252668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3</w:t>
      </w:r>
      <w:r>
        <w:t>-</w:t>
      </w:r>
      <w:r w:rsidRPr="00252668">
        <w:rPr>
          <w:rFonts w:cs="B Nazanin"/>
          <w:b/>
          <w:bCs/>
          <w:sz w:val="32"/>
          <w:szCs w:val="32"/>
          <w:rtl/>
        </w:rPr>
        <w:t>تنظیم ارکستری قطعة پیانویی تابلوهای نمایشگاه متعلق به کیست؟</w:t>
      </w:r>
    </w:p>
    <w:p w:rsidR="00252668" w:rsidRDefault="00252668" w:rsidP="00252668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252668">
        <w:rPr>
          <w:rFonts w:cs="B Nazanin"/>
          <w:b/>
          <w:bCs/>
          <w:sz w:val="32"/>
          <w:szCs w:val="32"/>
          <w:rtl/>
        </w:rPr>
        <w:t>دبوسی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</w:t>
      </w:r>
      <w:r w:rsidRPr="00252668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52668">
        <w:rPr>
          <w:rFonts w:cs="B Nazanin"/>
          <w:b/>
          <w:bCs/>
          <w:sz w:val="32"/>
          <w:szCs w:val="32"/>
          <w:rtl/>
        </w:rPr>
        <w:t xml:space="preserve">موسورگسکی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</w:t>
      </w:r>
      <w:r w:rsidRPr="00252668">
        <w:rPr>
          <w:rFonts w:cs="B Nazanin"/>
          <w:b/>
          <w:bCs/>
          <w:sz w:val="32"/>
          <w:szCs w:val="32"/>
          <w:rtl/>
        </w:rPr>
        <w:t xml:space="preserve">3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252668">
        <w:rPr>
          <w:rFonts w:cs="B Nazanin"/>
          <w:b/>
          <w:bCs/>
          <w:sz w:val="32"/>
          <w:szCs w:val="32"/>
          <w:rtl/>
        </w:rPr>
        <w:t>راول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</w:t>
      </w:r>
      <w:r w:rsidRPr="00252668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252668">
        <w:rPr>
          <w:rFonts w:cs="B Nazanin"/>
          <w:b/>
          <w:bCs/>
          <w:sz w:val="32"/>
          <w:szCs w:val="32"/>
          <w:rtl/>
        </w:rPr>
        <w:t>برگ</w:t>
      </w:r>
    </w:p>
    <w:p w:rsidR="00252668" w:rsidRDefault="00252668" w:rsidP="00252668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4-</w:t>
      </w:r>
      <w:r w:rsidRPr="00252668">
        <w:rPr>
          <w:rtl/>
        </w:rPr>
        <w:t xml:space="preserve"> </w:t>
      </w:r>
      <w:r w:rsidRPr="00252668">
        <w:rPr>
          <w:rFonts w:cs="B Nazanin"/>
          <w:b/>
          <w:bCs/>
          <w:sz w:val="32"/>
          <w:szCs w:val="32"/>
          <w:rtl/>
        </w:rPr>
        <w:t>بالة پولچین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252668">
        <w:rPr>
          <w:rFonts w:cs="B Nazanin"/>
          <w:b/>
          <w:bCs/>
          <w:sz w:val="32"/>
          <w:szCs w:val="32"/>
          <w:rtl/>
        </w:rPr>
        <w:t xml:space="preserve"> اثر کدام آهنگ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52668">
        <w:rPr>
          <w:rFonts w:cs="B Nazanin"/>
          <w:b/>
          <w:bCs/>
          <w:sz w:val="32"/>
          <w:szCs w:val="32"/>
          <w:rtl/>
        </w:rPr>
        <w:t>ساز است؟</w:t>
      </w:r>
    </w:p>
    <w:p w:rsidR="00252668" w:rsidRDefault="00252668" w:rsidP="00252668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252668">
        <w:rPr>
          <w:rFonts w:cs="B Nazanin"/>
          <w:b/>
          <w:bCs/>
          <w:sz w:val="32"/>
          <w:szCs w:val="32"/>
          <w:rtl/>
        </w:rPr>
        <w:t>استراوینسکی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</w:t>
      </w:r>
      <w:r w:rsidRPr="00252668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252668">
        <w:rPr>
          <w:rFonts w:cs="B Nazanin"/>
          <w:b/>
          <w:bCs/>
          <w:sz w:val="32"/>
          <w:szCs w:val="32"/>
          <w:rtl/>
        </w:rPr>
        <w:t xml:space="preserve">موسورگسکی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</w:t>
      </w:r>
      <w:r w:rsidRPr="00252668">
        <w:rPr>
          <w:rFonts w:cs="B Nazanin"/>
          <w:b/>
          <w:bCs/>
          <w:sz w:val="32"/>
          <w:szCs w:val="32"/>
          <w:rtl/>
        </w:rPr>
        <w:t xml:space="preserve">3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252668">
        <w:rPr>
          <w:rFonts w:cs="B Nazanin"/>
          <w:b/>
          <w:bCs/>
          <w:sz w:val="32"/>
          <w:szCs w:val="32"/>
          <w:rtl/>
        </w:rPr>
        <w:t>چایکوفسکی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</w:t>
      </w:r>
      <w:r w:rsidRPr="00252668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252668">
        <w:rPr>
          <w:rFonts w:cs="B Nazanin"/>
          <w:b/>
          <w:bCs/>
          <w:sz w:val="32"/>
          <w:szCs w:val="32"/>
          <w:rtl/>
        </w:rPr>
        <w:t>کورساکف</w:t>
      </w:r>
    </w:p>
    <w:p w:rsidR="00252668" w:rsidRDefault="00252668" w:rsidP="00252668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5-</w:t>
      </w:r>
      <w:r w:rsidRPr="00252668">
        <w:rPr>
          <w:rtl/>
        </w:rPr>
        <w:t xml:space="preserve"> </w:t>
      </w:r>
      <w:r w:rsidRPr="00252668">
        <w:rPr>
          <w:rFonts w:cs="B Nazanin"/>
          <w:b/>
          <w:bCs/>
          <w:sz w:val="32"/>
          <w:szCs w:val="32"/>
          <w:rtl/>
        </w:rPr>
        <w:t>چنانچه در شکل مقابل بخواهیم مماس مشترک داخلی را رسم کنیم عمل ترسیمی بعدی کدام است؟</w:t>
      </w:r>
      <w:r>
        <w:rPr>
          <w:rFonts w:cs="B Nazanin"/>
          <w:b/>
          <w:bCs/>
          <w:noProof/>
          <w:sz w:val="32"/>
          <w:szCs w:val="32"/>
        </w:rPr>
        <w:drawing>
          <wp:inline distT="0" distB="0" distL="0" distR="0">
            <wp:extent cx="1806451" cy="97503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913" cy="97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68" w:rsidRDefault="00252668" w:rsidP="00252668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252668">
        <w:rPr>
          <w:rFonts w:cs="B Nazanin"/>
          <w:b/>
          <w:bCs/>
          <w:sz w:val="32"/>
          <w:szCs w:val="32"/>
          <w:rtl/>
        </w:rPr>
        <w:t>رسم قوسی به مرکز دایره</w:t>
      </w:r>
      <w:r w:rsidRPr="00252668">
        <w:rPr>
          <w:rFonts w:cs="B Nazanin"/>
          <w:b/>
          <w:bCs/>
          <w:sz w:val="32"/>
          <w:szCs w:val="32"/>
        </w:rPr>
        <w:t xml:space="preserve"> C </w:t>
      </w:r>
      <w:r w:rsidRPr="00252668">
        <w:rPr>
          <w:rFonts w:cs="B Nazanin"/>
          <w:b/>
          <w:bCs/>
          <w:sz w:val="32"/>
          <w:szCs w:val="32"/>
          <w:rtl/>
        </w:rPr>
        <w:t>و به شعاع</w:t>
      </w:r>
      <w:r w:rsidRPr="00252668">
        <w:rPr>
          <w:rFonts w:ascii="Times New Roman" w:hAnsi="Times New Roman" w:cs="Times New Roman" w:hint="cs"/>
          <w:b/>
          <w:bCs/>
          <w:sz w:val="32"/>
          <w:szCs w:val="32"/>
          <w:rtl/>
        </w:rPr>
        <w:t>٬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 w:rsidRPr="00252668">
        <w:rPr>
          <w:rFonts w:cs="B Nazanin" w:hint="cs"/>
          <w:b/>
          <w:bCs/>
          <w:sz w:val="32"/>
          <w:szCs w:val="32"/>
          <w:rtl/>
        </w:rPr>
        <w:t>تفاضل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 w:rsidRPr="00252668">
        <w:rPr>
          <w:rFonts w:cs="B Nazanin" w:hint="cs"/>
          <w:b/>
          <w:bCs/>
          <w:sz w:val="32"/>
          <w:szCs w:val="32"/>
          <w:rtl/>
        </w:rPr>
        <w:t>شعاع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 w:rsidRPr="00252668">
        <w:rPr>
          <w:rFonts w:cs="B Nazanin" w:hint="cs"/>
          <w:b/>
          <w:bCs/>
          <w:sz w:val="32"/>
          <w:szCs w:val="32"/>
          <w:rtl/>
        </w:rPr>
        <w:t>های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 w:rsidRPr="00252668">
        <w:rPr>
          <w:rFonts w:cs="B Nazanin" w:hint="cs"/>
          <w:b/>
          <w:bCs/>
          <w:sz w:val="32"/>
          <w:szCs w:val="32"/>
          <w:rtl/>
        </w:rPr>
        <w:t>دو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 w:rsidRPr="00252668">
        <w:rPr>
          <w:rFonts w:cs="B Nazanin" w:hint="cs"/>
          <w:b/>
          <w:bCs/>
          <w:sz w:val="32"/>
          <w:szCs w:val="32"/>
          <w:rtl/>
        </w:rPr>
        <w:t>دایره</w:t>
      </w:r>
    </w:p>
    <w:p w:rsidR="00252668" w:rsidRDefault="00252668" w:rsidP="00252668">
      <w:pPr>
        <w:bidi/>
        <w:ind w:left="21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2-</w:t>
      </w:r>
      <w:r w:rsidRPr="00252668">
        <w:rPr>
          <w:rFonts w:cs="B Nazanin"/>
          <w:b/>
          <w:bCs/>
          <w:sz w:val="32"/>
          <w:szCs w:val="32"/>
          <w:rtl/>
        </w:rPr>
        <w:t>رسم قوسی به مرکز دایره</w:t>
      </w:r>
      <w:r w:rsidRPr="00252668">
        <w:rPr>
          <w:rFonts w:cs="B Nazanin"/>
          <w:b/>
          <w:bCs/>
          <w:sz w:val="32"/>
          <w:szCs w:val="32"/>
        </w:rPr>
        <w:t xml:space="preserve"> </w:t>
      </w:r>
      <w:r>
        <w:rPr>
          <w:rFonts w:ascii="Tahoma" w:hAnsi="Tahoma" w:cs="B Nazanin"/>
          <w:b/>
          <w:bCs/>
          <w:sz w:val="32"/>
          <w:szCs w:val="32"/>
        </w:rPr>
        <w:t>c</w:t>
      </w:r>
      <w:r w:rsidRPr="00252668">
        <w:rPr>
          <w:rFonts w:cs="B Nazanin"/>
          <w:b/>
          <w:bCs/>
          <w:sz w:val="32"/>
          <w:szCs w:val="32"/>
        </w:rPr>
        <w:t xml:space="preserve"> ′ </w:t>
      </w:r>
      <w:r w:rsidRPr="00252668">
        <w:rPr>
          <w:rFonts w:cs="B Nazanin"/>
          <w:b/>
          <w:bCs/>
          <w:sz w:val="32"/>
          <w:szCs w:val="32"/>
          <w:rtl/>
        </w:rPr>
        <w:t>و به شعاع</w:t>
      </w:r>
      <w:r w:rsidRPr="00252668">
        <w:rPr>
          <w:rFonts w:ascii="Times New Roman" w:hAnsi="Times New Roman" w:cs="Times New Roman" w:hint="cs"/>
          <w:b/>
          <w:bCs/>
          <w:sz w:val="32"/>
          <w:szCs w:val="32"/>
          <w:rtl/>
        </w:rPr>
        <w:t>٬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 w:rsidRPr="00252668">
        <w:rPr>
          <w:rFonts w:cs="B Nazanin" w:hint="cs"/>
          <w:b/>
          <w:bCs/>
          <w:sz w:val="32"/>
          <w:szCs w:val="32"/>
          <w:rtl/>
        </w:rPr>
        <w:t>تفاضل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 w:rsidRPr="00252668">
        <w:rPr>
          <w:rFonts w:cs="B Nazanin" w:hint="cs"/>
          <w:b/>
          <w:bCs/>
          <w:sz w:val="32"/>
          <w:szCs w:val="32"/>
          <w:rtl/>
        </w:rPr>
        <w:t>شعاع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 w:rsidRPr="00252668">
        <w:rPr>
          <w:rFonts w:cs="B Nazanin" w:hint="cs"/>
          <w:b/>
          <w:bCs/>
          <w:sz w:val="32"/>
          <w:szCs w:val="32"/>
          <w:rtl/>
        </w:rPr>
        <w:t>های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 w:rsidRPr="00252668">
        <w:rPr>
          <w:rFonts w:cs="B Nazanin" w:hint="cs"/>
          <w:b/>
          <w:bCs/>
          <w:sz w:val="32"/>
          <w:szCs w:val="32"/>
          <w:rtl/>
        </w:rPr>
        <w:t>دو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 w:rsidRPr="00252668">
        <w:rPr>
          <w:rFonts w:cs="B Nazanin" w:hint="cs"/>
          <w:b/>
          <w:bCs/>
          <w:sz w:val="32"/>
          <w:szCs w:val="32"/>
          <w:rtl/>
        </w:rPr>
        <w:t>دایره</w:t>
      </w:r>
    </w:p>
    <w:p w:rsidR="00252668" w:rsidRDefault="00252668" w:rsidP="00252668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</w:rPr>
        <w:t xml:space="preserve"> 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/>
          <w:b/>
          <w:bCs/>
          <w:sz w:val="32"/>
          <w:szCs w:val="32"/>
        </w:rPr>
        <w:t xml:space="preserve"> 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3-</w:t>
      </w:r>
      <w:r w:rsidRPr="00252668">
        <w:rPr>
          <w:rFonts w:cs="B Nazanin"/>
          <w:b/>
          <w:bCs/>
          <w:sz w:val="32"/>
          <w:szCs w:val="32"/>
          <w:rtl/>
        </w:rPr>
        <w:t>رسم قوسی به مرکز دایره</w:t>
      </w:r>
      <w:r w:rsidRPr="00252668">
        <w:rPr>
          <w:rFonts w:cs="B Nazanin"/>
          <w:b/>
          <w:bCs/>
          <w:sz w:val="32"/>
          <w:szCs w:val="32"/>
        </w:rPr>
        <w:t xml:space="preserve"> C </w:t>
      </w:r>
      <w:r w:rsidRPr="00252668">
        <w:rPr>
          <w:rFonts w:cs="B Nazanin"/>
          <w:b/>
          <w:bCs/>
          <w:sz w:val="32"/>
          <w:szCs w:val="32"/>
          <w:rtl/>
        </w:rPr>
        <w:t>و به شعاع</w:t>
      </w:r>
      <w:r w:rsidRPr="00252668">
        <w:rPr>
          <w:rFonts w:ascii="Times New Roman" w:hAnsi="Times New Roman" w:cs="Times New Roman" w:hint="cs"/>
          <w:b/>
          <w:bCs/>
          <w:sz w:val="32"/>
          <w:szCs w:val="32"/>
          <w:rtl/>
        </w:rPr>
        <w:t>٬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 w:rsidRPr="00252668">
        <w:rPr>
          <w:rFonts w:cs="B Nazanin" w:hint="cs"/>
          <w:b/>
          <w:bCs/>
          <w:sz w:val="32"/>
          <w:szCs w:val="32"/>
          <w:rtl/>
        </w:rPr>
        <w:t>مجموع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 w:rsidRPr="00252668">
        <w:rPr>
          <w:rFonts w:cs="B Nazanin" w:hint="cs"/>
          <w:b/>
          <w:bCs/>
          <w:sz w:val="32"/>
          <w:szCs w:val="32"/>
          <w:rtl/>
        </w:rPr>
        <w:t>شعاع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 w:rsidRPr="00252668">
        <w:rPr>
          <w:rFonts w:cs="B Nazanin" w:hint="cs"/>
          <w:b/>
          <w:bCs/>
          <w:sz w:val="32"/>
          <w:szCs w:val="32"/>
          <w:rtl/>
        </w:rPr>
        <w:t>های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 w:rsidRPr="00252668">
        <w:rPr>
          <w:rFonts w:cs="B Nazanin" w:hint="cs"/>
          <w:b/>
          <w:bCs/>
          <w:sz w:val="32"/>
          <w:szCs w:val="32"/>
          <w:rtl/>
        </w:rPr>
        <w:t>دو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 w:rsidRPr="00252668">
        <w:rPr>
          <w:rFonts w:cs="B Nazanin" w:hint="cs"/>
          <w:b/>
          <w:bCs/>
          <w:sz w:val="32"/>
          <w:szCs w:val="32"/>
          <w:rtl/>
        </w:rPr>
        <w:t>دایره</w:t>
      </w:r>
    </w:p>
    <w:p w:rsidR="00252668" w:rsidRDefault="00252668" w:rsidP="00252668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4-</w:t>
      </w:r>
      <w:r w:rsidRPr="00252668">
        <w:rPr>
          <w:rFonts w:cs="B Nazanin"/>
          <w:b/>
          <w:bCs/>
          <w:sz w:val="32"/>
          <w:szCs w:val="32"/>
          <w:rtl/>
        </w:rPr>
        <w:t>رسم قوسی به مرکز دایره</w:t>
      </w:r>
      <w:r w:rsidRPr="00252668">
        <w:rPr>
          <w:rFonts w:cs="B Nazanin"/>
          <w:b/>
          <w:bCs/>
          <w:sz w:val="32"/>
          <w:szCs w:val="32"/>
        </w:rPr>
        <w:t xml:space="preserve"> </w:t>
      </w:r>
      <w:r>
        <w:rPr>
          <w:rFonts w:ascii="Tahoma" w:hAnsi="Tahoma" w:cs="B Nazanin"/>
          <w:b/>
          <w:bCs/>
          <w:sz w:val="32"/>
          <w:szCs w:val="32"/>
        </w:rPr>
        <w:t>C</w:t>
      </w:r>
      <w:r w:rsidRPr="00252668">
        <w:rPr>
          <w:rFonts w:cs="B Nazanin"/>
          <w:b/>
          <w:bCs/>
          <w:sz w:val="32"/>
          <w:szCs w:val="32"/>
        </w:rPr>
        <w:t xml:space="preserve"> ′ </w:t>
      </w:r>
      <w:r w:rsidRPr="00252668">
        <w:rPr>
          <w:rFonts w:cs="B Nazanin"/>
          <w:b/>
          <w:bCs/>
          <w:sz w:val="32"/>
          <w:szCs w:val="32"/>
          <w:rtl/>
        </w:rPr>
        <w:t>و به شعاع</w:t>
      </w:r>
      <w:r w:rsidRPr="00252668">
        <w:rPr>
          <w:rFonts w:ascii="Times New Roman" w:hAnsi="Times New Roman" w:cs="Times New Roman" w:hint="cs"/>
          <w:b/>
          <w:bCs/>
          <w:sz w:val="32"/>
          <w:szCs w:val="32"/>
          <w:rtl/>
        </w:rPr>
        <w:t>٬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 w:rsidRPr="00252668">
        <w:rPr>
          <w:rFonts w:cs="B Nazanin" w:hint="cs"/>
          <w:b/>
          <w:bCs/>
          <w:sz w:val="32"/>
          <w:szCs w:val="32"/>
          <w:rtl/>
        </w:rPr>
        <w:t>مجموع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 w:rsidRPr="00252668">
        <w:rPr>
          <w:rFonts w:cs="B Nazanin" w:hint="cs"/>
          <w:b/>
          <w:bCs/>
          <w:sz w:val="32"/>
          <w:szCs w:val="32"/>
          <w:rtl/>
        </w:rPr>
        <w:t>شعاع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 w:rsidRPr="00252668">
        <w:rPr>
          <w:rFonts w:cs="B Nazanin" w:hint="cs"/>
          <w:b/>
          <w:bCs/>
          <w:sz w:val="32"/>
          <w:szCs w:val="32"/>
          <w:rtl/>
        </w:rPr>
        <w:t>های</w:t>
      </w:r>
      <w:r w:rsidRPr="00252668">
        <w:rPr>
          <w:rFonts w:cs="B Nazanin"/>
          <w:b/>
          <w:bCs/>
          <w:sz w:val="32"/>
          <w:szCs w:val="32"/>
          <w:rtl/>
        </w:rPr>
        <w:t xml:space="preserve"> </w:t>
      </w:r>
      <w:r w:rsidRPr="00252668">
        <w:rPr>
          <w:rFonts w:cs="B Nazanin" w:hint="cs"/>
          <w:b/>
          <w:bCs/>
          <w:sz w:val="32"/>
          <w:szCs w:val="32"/>
          <w:rtl/>
        </w:rPr>
        <w:t>دو</w:t>
      </w:r>
      <w:r w:rsidRPr="00252668">
        <w:rPr>
          <w:rFonts w:cs="B Nazanin"/>
          <w:b/>
          <w:bCs/>
          <w:sz w:val="32"/>
          <w:szCs w:val="32"/>
          <w:rtl/>
        </w:rPr>
        <w:t xml:space="preserve"> دایره</w:t>
      </w:r>
    </w:p>
    <w:p w:rsidR="00252668" w:rsidRDefault="00252668" w:rsidP="00252668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lastRenderedPageBreak/>
        <w:t>6-</w:t>
      </w:r>
      <w:r w:rsidRPr="00252668">
        <w:rPr>
          <w:rFonts w:cs="B Nazanin"/>
          <w:b/>
          <w:bCs/>
          <w:sz w:val="32"/>
          <w:szCs w:val="32"/>
          <w:rtl/>
        </w:rPr>
        <w:t>اگر در شکل مقابل، وزن قرقره برابر با 4 نیوتن باشد، نیروسنج</w:t>
      </w:r>
      <w:r w:rsidRPr="00252668">
        <w:rPr>
          <w:rFonts w:cs="B Nazanin"/>
          <w:b/>
          <w:bCs/>
          <w:sz w:val="32"/>
          <w:szCs w:val="32"/>
        </w:rPr>
        <w:t xml:space="preserve"> D </w:t>
      </w:r>
      <w:r w:rsidRPr="00252668">
        <w:rPr>
          <w:rFonts w:cs="B Nazanin"/>
          <w:b/>
          <w:bCs/>
          <w:sz w:val="32"/>
          <w:szCs w:val="32"/>
          <w:rtl/>
        </w:rPr>
        <w:t>چند نیوتن را نشان می دهد؟</w:t>
      </w:r>
      <w:r>
        <w:rPr>
          <w:rFonts w:cs="B Nazanin"/>
          <w:b/>
          <w:bCs/>
          <w:noProof/>
          <w:sz w:val="32"/>
          <w:szCs w:val="32"/>
        </w:rPr>
        <w:drawing>
          <wp:inline distT="0" distB="0" distL="0" distR="0">
            <wp:extent cx="1287475" cy="1240511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670" cy="124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668" w:rsidRDefault="00252668" w:rsidP="00252668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1-22                          2-24                         3-44                         4-48    </w:t>
      </w:r>
    </w:p>
    <w:p w:rsidR="00252668" w:rsidRDefault="00252668" w:rsidP="00252668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7-تصویر روبرو مربوط به کدام بنا در کدام تمدن می باشد؟</w:t>
      </w:r>
      <w:r>
        <w:rPr>
          <w:rFonts w:cs="B Nazanin" w:hint="cs"/>
          <w:b/>
          <w:bCs/>
          <w:noProof/>
          <w:sz w:val="32"/>
          <w:szCs w:val="32"/>
        </w:rPr>
        <w:drawing>
          <wp:inline distT="0" distB="0" distL="0" distR="0">
            <wp:extent cx="2229930" cy="1484986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06" cy="14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363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842F28" wp14:editId="5511F93B">
                <wp:simplePos x="0" y="0"/>
                <wp:positionH relativeFrom="column">
                  <wp:posOffset>-1138872</wp:posOffset>
                </wp:positionH>
                <wp:positionV relativeFrom="paragraph">
                  <wp:posOffset>782002</wp:posOffset>
                </wp:positionV>
                <wp:extent cx="11727180" cy="6193155"/>
                <wp:effectExtent l="2957512" t="566738" r="2927033" b="583882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1727180" cy="6193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0363" w:rsidRPr="00B56400" w:rsidRDefault="00780363" w:rsidP="00780363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56400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780363" w:rsidRPr="00B56400" w:rsidRDefault="00780363" w:rsidP="00780363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56400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89.65pt;margin-top:61.55pt;width:923.4pt;height:487.65pt;rotation:-3299017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" filled="f" stroked="f">
                <v:textbox>
                  <w:txbxContent>
                    <w:p w:rsidR="00780363" w:rsidRPr="00B56400" w:rsidRDefault="00780363" w:rsidP="00780363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56400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780363" w:rsidRPr="00B56400" w:rsidRDefault="00780363" w:rsidP="00780363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56400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</w:p>
    <w:p w:rsidR="00252668" w:rsidRDefault="00252668" w:rsidP="00252668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1-گروه معابد چیچن ایتزا در تمدن مایا</w:t>
      </w:r>
    </w:p>
    <w:p w:rsidR="00252668" w:rsidRDefault="00252668" w:rsidP="00252668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2-کواتلیکوئه (مادر خدایان و الهه زمین )در تمدن آزتک</w:t>
      </w:r>
    </w:p>
    <w:p w:rsidR="00252668" w:rsidRDefault="00252668" w:rsidP="00252668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3-کتزالکواتل و تلالوک (خدای درشت چشم باران )در تمدن تئوتیهواکان</w:t>
      </w:r>
    </w:p>
    <w:p w:rsidR="00252668" w:rsidRDefault="00252668" w:rsidP="00252668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4-شهر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Nazanin" w:hint="cs"/>
          <w:b/>
          <w:bCs/>
          <w:sz w:val="32"/>
          <w:szCs w:val="32"/>
          <w:rtl/>
        </w:rPr>
        <w:t xml:space="preserve">معبد ماچوپیچو در تمدن اینکا </w:t>
      </w:r>
    </w:p>
    <w:p w:rsidR="00252668" w:rsidRDefault="00252668" w:rsidP="00252668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8-در کدام یک از گزینه های زیر به تعریف اصطلاح </w:t>
      </w:r>
      <w:r>
        <w:rPr>
          <w:rFonts w:cs="Times New Roman" w:hint="cs"/>
          <w:b/>
          <w:bCs/>
          <w:sz w:val="32"/>
          <w:szCs w:val="32"/>
          <w:rtl/>
        </w:rPr>
        <w:t xml:space="preserve">" </w:t>
      </w:r>
      <w:r>
        <w:rPr>
          <w:rFonts w:cs="B Nazanin" w:hint="cs"/>
          <w:b/>
          <w:bCs/>
          <w:sz w:val="32"/>
          <w:szCs w:val="32"/>
          <w:rtl/>
        </w:rPr>
        <w:t xml:space="preserve">رانما </w:t>
      </w:r>
      <w:r>
        <w:rPr>
          <w:rFonts w:cs="Times New Roman" w:hint="cs"/>
          <w:b/>
          <w:bCs/>
          <w:sz w:val="32"/>
          <w:szCs w:val="32"/>
          <w:rtl/>
        </w:rPr>
        <w:t xml:space="preserve">" </w:t>
      </w:r>
      <w:r>
        <w:rPr>
          <w:rFonts w:cs="B Nazanin" w:hint="cs"/>
          <w:b/>
          <w:bCs/>
          <w:sz w:val="32"/>
          <w:szCs w:val="32"/>
          <w:rtl/>
        </w:rPr>
        <w:t>اشاره شده است ؟</w:t>
      </w:r>
    </w:p>
    <w:p w:rsidR="00252668" w:rsidRDefault="00252668" w:rsidP="00252668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1-عنصری تزئینی شبکه ای که از طریق سوار کردن و اتصالات شبکه ای پیچیده چوبی شکل می گیرد .</w:t>
      </w:r>
    </w:p>
    <w:p w:rsidR="00252668" w:rsidRDefault="00252668" w:rsidP="00252668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2-صندلی های ژاپنی که پایه صندلی نداشته و فقط پشتی دارند .</w:t>
      </w:r>
    </w:p>
    <w:p w:rsidR="00252668" w:rsidRDefault="00252668" w:rsidP="00252668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3-قابهای چوبی سردر که جنبه ی تزئینی و </w:t>
      </w:r>
      <w:r w:rsidR="000A031C">
        <w:rPr>
          <w:rFonts w:cs="B Nazanin" w:hint="cs"/>
          <w:b/>
          <w:bCs/>
          <w:sz w:val="32"/>
          <w:szCs w:val="32"/>
          <w:rtl/>
        </w:rPr>
        <w:t>عملکردی در تامین نور و تهویه ی هوا دارد .</w:t>
      </w:r>
    </w:p>
    <w:p w:rsidR="000A031C" w:rsidRDefault="000A031C" w:rsidP="000A031C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4-میز های کوتاه ژاپنی که دارای پایه های کوتاه است .</w:t>
      </w:r>
    </w:p>
    <w:p w:rsidR="000A031C" w:rsidRDefault="000A031C" w:rsidP="000A031C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9-کدام گزینه مرتبط با صفحه عنوان اصلی نیست ؟</w:t>
      </w:r>
    </w:p>
    <w:p w:rsidR="000A031C" w:rsidRDefault="000A031C" w:rsidP="000A031C">
      <w:pPr>
        <w:bidi/>
        <w:ind w:left="21"/>
        <w:rPr>
          <w:rFonts w:cs="B Nazanin"/>
          <w:b/>
          <w:bCs/>
          <w:sz w:val="32"/>
          <w:szCs w:val="32"/>
          <w:rtl/>
        </w:rPr>
      </w:pPr>
    </w:p>
    <w:p w:rsidR="000A031C" w:rsidRDefault="000A031C" w:rsidP="000A031C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1-نام نویسنده                     2- نام ناشر                     3-شهر                       4-توضیحات عنوان</w:t>
      </w:r>
    </w:p>
    <w:p w:rsidR="000A031C" w:rsidRDefault="00780363" w:rsidP="000A031C">
      <w:pP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7E2473" wp14:editId="6E4944E3">
                <wp:simplePos x="0" y="0"/>
                <wp:positionH relativeFrom="column">
                  <wp:posOffset>-1917065</wp:posOffset>
                </wp:positionH>
                <wp:positionV relativeFrom="paragraph">
                  <wp:posOffset>740410</wp:posOffset>
                </wp:positionV>
                <wp:extent cx="12552045" cy="8210550"/>
                <wp:effectExtent l="2951798" t="1124902" r="3010852" b="1124903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2552045" cy="821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0363" w:rsidRPr="00B56400" w:rsidRDefault="00780363" w:rsidP="00780363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56400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780363" w:rsidRPr="00B56400" w:rsidRDefault="00780363" w:rsidP="00780363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56400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150.95pt;margin-top:58.3pt;width:988.35pt;height:646.5pt;rotation:-3299017fd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" filled="f" stroked="f">
                <v:textbox>
                  <w:txbxContent>
                    <w:p w:rsidR="00780363" w:rsidRPr="00B56400" w:rsidRDefault="00780363" w:rsidP="00780363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56400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780363" w:rsidRPr="00B56400" w:rsidRDefault="00780363" w:rsidP="00780363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56400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  <w:r w:rsidR="000A031C">
        <w:rPr>
          <w:rFonts w:cs="B Nazanin" w:hint="cs"/>
          <w:b/>
          <w:bCs/>
          <w:sz w:val="32"/>
          <w:szCs w:val="32"/>
          <w:rtl/>
        </w:rPr>
        <w:t>10-گفتار تلگرافی بازیگران ،حرکات مکانیکی ،شکل ها و صورت های اغراق شده ،تاکید بر دیدگاه درونی قهرمان ،استفاده از ساختار گسسته و اپیزودیک ،از ویژگی های کدام نهضت هنری در نمایش است ؟</w:t>
      </w:r>
    </w:p>
    <w:p w:rsidR="000A031C" w:rsidRDefault="000A031C" w:rsidP="000A031C">
      <w:pPr>
        <w:pBdr>
          <w:bottom w:val="single" w:sz="6" w:space="1" w:color="auto"/>
        </w:pBdr>
        <w:bidi/>
        <w:ind w:left="21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1-سورئالیسم               2- دادائیسم                    3-اکسپرسیونیسم             4-نئورومانتی سیسم</w:t>
      </w:r>
    </w:p>
    <w:p w:rsidR="00034788" w:rsidRDefault="00034788" w:rsidP="00034788">
      <w:pP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11-</w:t>
      </w:r>
      <w:r w:rsidRPr="00034788">
        <w:rPr>
          <w:rtl/>
        </w:rPr>
        <w:t xml:space="preserve"> </w:t>
      </w:r>
      <w:r w:rsidRPr="00034788">
        <w:rPr>
          <w:rFonts w:cs="B Nazanin"/>
          <w:b/>
          <w:bCs/>
          <w:sz w:val="32"/>
          <w:szCs w:val="32"/>
          <w:rtl/>
        </w:rPr>
        <w:t>ژاپنی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34788">
        <w:rPr>
          <w:rFonts w:cs="B Nazanin"/>
          <w:b/>
          <w:bCs/>
          <w:sz w:val="32"/>
          <w:szCs w:val="32"/>
          <w:rtl/>
        </w:rPr>
        <w:t>ها در نقاشی بر روی پاراوان بیشتر از کدام موضوع استفاده 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34788">
        <w:rPr>
          <w:rFonts w:cs="B Nazanin"/>
          <w:b/>
          <w:bCs/>
          <w:sz w:val="32"/>
          <w:szCs w:val="32"/>
          <w:rtl/>
        </w:rPr>
        <w:t xml:space="preserve">کردند؟ </w:t>
      </w:r>
    </w:p>
    <w:p w:rsidR="00034788" w:rsidRDefault="00034788" w:rsidP="00034788">
      <w:pP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</w:t>
      </w:r>
      <w:r w:rsidRPr="00034788">
        <w:rPr>
          <w:rFonts w:cs="B Nazanin"/>
          <w:b/>
          <w:bCs/>
          <w:sz w:val="32"/>
          <w:szCs w:val="32"/>
          <w:rtl/>
        </w:rPr>
        <w:t>زندگی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34788">
        <w:rPr>
          <w:rFonts w:cs="B Nazanin"/>
          <w:b/>
          <w:bCs/>
          <w:sz w:val="32"/>
          <w:szCs w:val="32"/>
          <w:rtl/>
        </w:rPr>
        <w:t>نامه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34788">
        <w:rPr>
          <w:rFonts w:cs="B Nazanin"/>
          <w:b/>
          <w:bCs/>
          <w:sz w:val="32"/>
          <w:szCs w:val="32"/>
          <w:rtl/>
        </w:rPr>
        <w:t>ها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</w:t>
      </w:r>
      <w:r w:rsidRPr="00034788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034788">
        <w:rPr>
          <w:rFonts w:cs="B Nazanin"/>
          <w:b/>
          <w:bCs/>
          <w:sz w:val="32"/>
          <w:szCs w:val="32"/>
          <w:rtl/>
        </w:rPr>
        <w:t>منظره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34788">
        <w:rPr>
          <w:rFonts w:cs="B Nazanin"/>
          <w:b/>
          <w:bCs/>
          <w:sz w:val="32"/>
          <w:szCs w:val="32"/>
          <w:rtl/>
        </w:rPr>
        <w:t>نگاری بومی</w:t>
      </w:r>
    </w:p>
    <w:p w:rsidR="00780363" w:rsidRDefault="00034788" w:rsidP="00034788">
      <w:pPr>
        <w:pBdr>
          <w:bottom w:val="single" w:sz="6" w:space="1" w:color="auto"/>
        </w:pBd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034788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034788">
        <w:rPr>
          <w:rFonts w:cs="B Nazanin"/>
          <w:b/>
          <w:bCs/>
          <w:sz w:val="32"/>
          <w:szCs w:val="32"/>
          <w:rtl/>
        </w:rPr>
        <w:t>صحنه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34788">
        <w:rPr>
          <w:rFonts w:cs="B Nazanin"/>
          <w:b/>
          <w:bCs/>
          <w:sz w:val="32"/>
          <w:szCs w:val="32"/>
          <w:rtl/>
        </w:rPr>
        <w:t>های تئاتر عامیانه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</w:t>
      </w:r>
      <w:r w:rsidRPr="00034788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34788">
        <w:rPr>
          <w:rFonts w:cs="B Nazanin"/>
          <w:b/>
          <w:bCs/>
          <w:sz w:val="32"/>
          <w:szCs w:val="32"/>
          <w:rtl/>
        </w:rPr>
        <w:t>مضمون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34788">
        <w:rPr>
          <w:rFonts w:cs="B Nazanin"/>
          <w:b/>
          <w:bCs/>
          <w:sz w:val="32"/>
          <w:szCs w:val="32"/>
          <w:rtl/>
        </w:rPr>
        <w:t>های بودایی</w:t>
      </w:r>
    </w:p>
    <w:p w:rsidR="00034788" w:rsidRDefault="00034788" w:rsidP="00034788">
      <w:pP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12-</w:t>
      </w:r>
      <w:r w:rsidRPr="00034788">
        <w:t xml:space="preserve"> </w:t>
      </w:r>
      <w:r>
        <w:t>-</w:t>
      </w:r>
      <w:r w:rsidRPr="00034788">
        <w:rPr>
          <w:rFonts w:cs="B Nazanin"/>
          <w:b/>
          <w:bCs/>
          <w:sz w:val="32"/>
          <w:szCs w:val="32"/>
          <w:rtl/>
        </w:rPr>
        <w:t>اولین نشانه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34788">
        <w:rPr>
          <w:rFonts w:cs="B Nazanin"/>
          <w:b/>
          <w:bCs/>
          <w:sz w:val="32"/>
          <w:szCs w:val="32"/>
          <w:rtl/>
        </w:rPr>
        <w:t>های ت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Pr="00034788">
        <w:rPr>
          <w:rFonts w:cs="B Nazanin"/>
          <w:b/>
          <w:bCs/>
          <w:sz w:val="32"/>
          <w:szCs w:val="32"/>
          <w:rtl/>
        </w:rPr>
        <w:t xml:space="preserve">ش برای تصویرسازی متحرک </w:t>
      </w:r>
      <w:r>
        <w:rPr>
          <w:rFonts w:cs="B Nazanin" w:hint="cs"/>
          <w:b/>
          <w:bCs/>
          <w:sz w:val="32"/>
          <w:szCs w:val="32"/>
          <w:rtl/>
        </w:rPr>
        <w:t>(</w:t>
      </w:r>
      <w:r w:rsidRPr="00034788">
        <w:rPr>
          <w:rFonts w:cs="B Nazanin"/>
          <w:b/>
          <w:bCs/>
          <w:sz w:val="32"/>
          <w:szCs w:val="32"/>
          <w:rtl/>
        </w:rPr>
        <w:t>انیمیشن</w:t>
      </w:r>
      <w:r>
        <w:rPr>
          <w:rFonts w:cs="B Nazanin" w:hint="cs"/>
          <w:b/>
          <w:bCs/>
          <w:sz w:val="32"/>
          <w:szCs w:val="32"/>
          <w:rtl/>
        </w:rPr>
        <w:t>)</w:t>
      </w:r>
      <w:r w:rsidRPr="00034788">
        <w:rPr>
          <w:rFonts w:cs="B Nazanin"/>
          <w:b/>
          <w:bCs/>
          <w:sz w:val="32"/>
          <w:szCs w:val="32"/>
          <w:rtl/>
        </w:rPr>
        <w:t xml:space="preserve"> با تکرار نقش بز روی بدنه یک جام سفالین، از کدام منطقه باستانی به دست آمده است؟ </w:t>
      </w:r>
    </w:p>
    <w:p w:rsidR="00034788" w:rsidRDefault="00034788" w:rsidP="00034788">
      <w:pPr>
        <w:pBdr>
          <w:bottom w:val="single" w:sz="6" w:space="1" w:color="auto"/>
        </w:pBd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</w:t>
      </w:r>
      <w:r w:rsidRPr="00034788">
        <w:rPr>
          <w:rFonts w:cs="B Nazanin"/>
          <w:b/>
          <w:bCs/>
          <w:sz w:val="32"/>
          <w:szCs w:val="32"/>
        </w:rPr>
        <w:t xml:space="preserve"> </w:t>
      </w:r>
      <w:r>
        <w:rPr>
          <w:rFonts w:cs="B Nazanin" w:hint="cs"/>
          <w:b/>
          <w:bCs/>
          <w:sz w:val="32"/>
          <w:szCs w:val="32"/>
          <w:rtl/>
        </w:rPr>
        <w:t>1-</w:t>
      </w:r>
      <w:r w:rsidRPr="00034788">
        <w:rPr>
          <w:rFonts w:cs="B Nazanin"/>
          <w:b/>
          <w:bCs/>
          <w:sz w:val="32"/>
          <w:szCs w:val="32"/>
          <w:rtl/>
        </w:rPr>
        <w:t>تپه حصار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</w:t>
      </w:r>
      <w:r w:rsidRPr="00034788">
        <w:rPr>
          <w:rFonts w:cs="B Nazanin"/>
          <w:b/>
          <w:bCs/>
          <w:sz w:val="32"/>
          <w:szCs w:val="32"/>
          <w:rtl/>
        </w:rPr>
        <w:t xml:space="preserve"> 2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034788">
        <w:rPr>
          <w:rFonts w:cs="B Nazanin"/>
          <w:b/>
          <w:bCs/>
          <w:sz w:val="32"/>
          <w:szCs w:val="32"/>
          <w:rtl/>
        </w:rPr>
        <w:t>تپه زاغه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</w:t>
      </w:r>
      <w:r w:rsidRPr="00034788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034788">
        <w:rPr>
          <w:rFonts w:cs="B Nazanin"/>
          <w:b/>
          <w:bCs/>
          <w:sz w:val="32"/>
          <w:szCs w:val="32"/>
          <w:rtl/>
        </w:rPr>
        <w:t>جیرفت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</w:t>
      </w:r>
      <w:r w:rsidRPr="00034788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cs="B Nazanin" w:hint="cs"/>
          <w:b/>
          <w:bCs/>
          <w:sz w:val="32"/>
          <w:szCs w:val="32"/>
          <w:rtl/>
        </w:rPr>
        <w:t>-</w:t>
      </w:r>
      <w:r w:rsidRPr="00034788">
        <w:rPr>
          <w:rFonts w:cs="B Nazanin"/>
          <w:b/>
          <w:bCs/>
          <w:sz w:val="32"/>
          <w:szCs w:val="32"/>
          <w:rtl/>
        </w:rPr>
        <w:t>شهر سوخته</w:t>
      </w:r>
    </w:p>
    <w:p w:rsidR="00222FCD" w:rsidRDefault="00034788" w:rsidP="00222FCD">
      <w:pP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13-</w:t>
      </w:r>
      <w:r w:rsidRPr="00222FCD">
        <w:rPr>
          <w:rFonts w:cs="B Nazanin"/>
          <w:b/>
          <w:bCs/>
          <w:sz w:val="32"/>
          <w:szCs w:val="32"/>
          <w:rtl/>
        </w:rPr>
        <w:t xml:space="preserve"> </w:t>
      </w:r>
      <w:r w:rsidR="00222FCD" w:rsidRPr="00222FCD">
        <w:rPr>
          <w:rFonts w:cs="B Nazanin" w:hint="cs"/>
          <w:b/>
          <w:bCs/>
          <w:sz w:val="32"/>
          <w:szCs w:val="32"/>
          <w:rtl/>
        </w:rPr>
        <w:t>یک</w:t>
      </w:r>
      <w:r w:rsidRPr="00222FCD">
        <w:rPr>
          <w:rFonts w:cs="B Nazanin"/>
          <w:b/>
          <w:bCs/>
          <w:sz w:val="44"/>
          <w:szCs w:val="44"/>
          <w:rtl/>
        </w:rPr>
        <w:t xml:space="preserve"> </w:t>
      </w:r>
      <w:r w:rsidRPr="00034788">
        <w:rPr>
          <w:rFonts w:cs="B Nazanin"/>
          <w:b/>
          <w:bCs/>
          <w:sz w:val="32"/>
          <w:szCs w:val="32"/>
          <w:rtl/>
        </w:rPr>
        <w:t>مثلث متساوی</w:t>
      </w:r>
      <w:r w:rsidR="00222FCD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034788">
        <w:rPr>
          <w:rFonts w:cs="B Nazanin"/>
          <w:b/>
          <w:bCs/>
          <w:sz w:val="32"/>
          <w:szCs w:val="32"/>
          <w:rtl/>
        </w:rPr>
        <w:t>ا</w:t>
      </w:r>
      <w:r w:rsidR="00222FCD">
        <w:rPr>
          <w:rFonts w:cs="B Nazanin" w:hint="cs"/>
          <w:b/>
          <w:bCs/>
          <w:sz w:val="32"/>
          <w:szCs w:val="32"/>
          <w:rtl/>
        </w:rPr>
        <w:t>لا</w:t>
      </w:r>
      <w:r w:rsidRPr="00034788">
        <w:rPr>
          <w:rFonts w:cs="B Nazanin"/>
          <w:b/>
          <w:bCs/>
          <w:sz w:val="32"/>
          <w:szCs w:val="32"/>
          <w:rtl/>
        </w:rPr>
        <w:t>ض</w:t>
      </w:r>
      <w:r w:rsidR="00222FCD">
        <w:rPr>
          <w:rFonts w:cs="B Nazanin" w:hint="cs"/>
          <w:b/>
          <w:bCs/>
          <w:sz w:val="32"/>
          <w:szCs w:val="32"/>
          <w:rtl/>
        </w:rPr>
        <w:t>لا</w:t>
      </w:r>
      <w:r w:rsidRPr="00034788">
        <w:rPr>
          <w:rFonts w:cs="B Nazanin"/>
          <w:b/>
          <w:bCs/>
          <w:sz w:val="32"/>
          <w:szCs w:val="32"/>
          <w:rtl/>
        </w:rPr>
        <w:t xml:space="preserve">ع به سه مثلث قابل انطباق تقسیم شده است، نوع این سه مثلث کدام است؟ </w:t>
      </w:r>
    </w:p>
    <w:p w:rsidR="00034788" w:rsidRDefault="00222FCD" w:rsidP="00222FCD">
      <w:pPr>
        <w:pBdr>
          <w:bottom w:val="single" w:sz="6" w:space="1" w:color="auto"/>
        </w:pBd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</w:t>
      </w:r>
      <w:r w:rsidR="00034788" w:rsidRPr="00034788">
        <w:rPr>
          <w:rFonts w:cs="B Nazanin"/>
          <w:b/>
          <w:bCs/>
          <w:sz w:val="32"/>
          <w:szCs w:val="32"/>
          <w:rtl/>
        </w:rPr>
        <w:t>قائم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034788" w:rsidRPr="00034788">
        <w:rPr>
          <w:rFonts w:cs="B Nazanin"/>
          <w:b/>
          <w:bCs/>
          <w:sz w:val="32"/>
          <w:szCs w:val="32"/>
          <w:rtl/>
        </w:rPr>
        <w:t xml:space="preserve">الزاویه </w:t>
      </w:r>
      <w:r>
        <w:rPr>
          <w:rFonts w:cs="B Nazanin" w:hint="cs"/>
          <w:b/>
          <w:bCs/>
          <w:sz w:val="32"/>
          <w:szCs w:val="32"/>
          <w:rtl/>
        </w:rPr>
        <w:t xml:space="preserve">          </w:t>
      </w:r>
      <w:r w:rsidR="00034788" w:rsidRPr="00034788">
        <w:rPr>
          <w:rFonts w:cs="B Nazanin"/>
          <w:b/>
          <w:bCs/>
          <w:sz w:val="32"/>
          <w:szCs w:val="32"/>
          <w:rtl/>
        </w:rPr>
        <w:t xml:space="preserve">2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="00034788" w:rsidRPr="00034788">
        <w:rPr>
          <w:rFonts w:cs="B Nazanin"/>
          <w:b/>
          <w:bCs/>
          <w:sz w:val="32"/>
          <w:szCs w:val="32"/>
          <w:rtl/>
        </w:rPr>
        <w:t>متساوی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034788" w:rsidRPr="00034788">
        <w:rPr>
          <w:rFonts w:cs="B Nazanin"/>
          <w:b/>
          <w:bCs/>
          <w:sz w:val="32"/>
          <w:szCs w:val="32"/>
          <w:rtl/>
        </w:rPr>
        <w:t>ا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="00034788" w:rsidRPr="00034788">
        <w:rPr>
          <w:rFonts w:cs="B Nazanin"/>
          <w:b/>
          <w:bCs/>
          <w:sz w:val="32"/>
          <w:szCs w:val="32"/>
          <w:rtl/>
        </w:rPr>
        <w:t>ض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="00034788" w:rsidRPr="00034788">
        <w:rPr>
          <w:rFonts w:cs="B Nazanin"/>
          <w:b/>
          <w:bCs/>
          <w:sz w:val="32"/>
          <w:szCs w:val="32"/>
          <w:rtl/>
        </w:rPr>
        <w:t>ع</w:t>
      </w:r>
      <w:r>
        <w:rPr>
          <w:rFonts w:cs="B Nazanin" w:hint="cs"/>
          <w:b/>
          <w:bCs/>
          <w:sz w:val="32"/>
          <w:szCs w:val="32"/>
          <w:rtl/>
        </w:rPr>
        <w:t xml:space="preserve">          </w:t>
      </w:r>
      <w:r w:rsidR="00034788" w:rsidRPr="00034788">
        <w:rPr>
          <w:rFonts w:cs="B Nazanin"/>
          <w:b/>
          <w:bCs/>
          <w:sz w:val="32"/>
          <w:szCs w:val="32"/>
          <w:rtl/>
        </w:rPr>
        <w:t xml:space="preserve"> 3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="00034788" w:rsidRPr="00034788">
        <w:rPr>
          <w:rFonts w:cs="B Nazanin"/>
          <w:b/>
          <w:bCs/>
          <w:sz w:val="32"/>
          <w:szCs w:val="32"/>
          <w:rtl/>
        </w:rPr>
        <w:t>متساوی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034788" w:rsidRPr="00034788">
        <w:rPr>
          <w:rFonts w:cs="B Nazanin"/>
          <w:b/>
          <w:bCs/>
          <w:sz w:val="32"/>
          <w:szCs w:val="32"/>
          <w:rtl/>
        </w:rPr>
        <w:t>الساقین</w:t>
      </w:r>
      <w:r>
        <w:rPr>
          <w:rFonts w:cs="B Nazanin" w:hint="cs"/>
          <w:b/>
          <w:bCs/>
          <w:sz w:val="32"/>
          <w:szCs w:val="32"/>
          <w:rtl/>
        </w:rPr>
        <w:t xml:space="preserve">           </w:t>
      </w:r>
      <w:r w:rsidR="00034788" w:rsidRPr="00034788">
        <w:rPr>
          <w:rFonts w:cs="B Nazanin"/>
          <w:b/>
          <w:bCs/>
          <w:sz w:val="32"/>
          <w:szCs w:val="32"/>
          <w:rtl/>
        </w:rPr>
        <w:t xml:space="preserve"> 4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="00034788" w:rsidRPr="00034788">
        <w:rPr>
          <w:rFonts w:cs="B Nazanin"/>
          <w:b/>
          <w:bCs/>
          <w:sz w:val="32"/>
          <w:szCs w:val="32"/>
          <w:rtl/>
        </w:rPr>
        <w:t>مختلف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="00034788" w:rsidRPr="00034788">
        <w:rPr>
          <w:rFonts w:cs="B Nazanin"/>
          <w:b/>
          <w:bCs/>
          <w:sz w:val="32"/>
          <w:szCs w:val="32"/>
          <w:rtl/>
        </w:rPr>
        <w:t>ا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="00034788" w:rsidRPr="00034788">
        <w:rPr>
          <w:rFonts w:cs="B Nazanin"/>
          <w:b/>
          <w:bCs/>
          <w:sz w:val="32"/>
          <w:szCs w:val="32"/>
          <w:rtl/>
        </w:rPr>
        <w:t>ض</w:t>
      </w:r>
      <w:r>
        <w:rPr>
          <w:rFonts w:cs="B Nazanin" w:hint="cs"/>
          <w:b/>
          <w:bCs/>
          <w:sz w:val="32"/>
          <w:szCs w:val="32"/>
          <w:rtl/>
        </w:rPr>
        <w:t>لا</w:t>
      </w:r>
      <w:r w:rsidR="00034788" w:rsidRPr="00034788">
        <w:rPr>
          <w:rFonts w:cs="B Nazanin"/>
          <w:b/>
          <w:bCs/>
          <w:sz w:val="32"/>
          <w:szCs w:val="32"/>
          <w:rtl/>
        </w:rPr>
        <w:t>ع</w:t>
      </w:r>
    </w:p>
    <w:p w:rsidR="00222FCD" w:rsidRDefault="00222FCD" w:rsidP="00222FCD">
      <w:pP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14-</w:t>
      </w:r>
      <w:r w:rsidRPr="00222FCD">
        <w:rPr>
          <w:rtl/>
        </w:rPr>
        <w:t xml:space="preserve"> </w:t>
      </w:r>
      <w:r w:rsidRPr="00222FCD">
        <w:rPr>
          <w:rFonts w:cs="B Nazanin"/>
          <w:b/>
          <w:bCs/>
          <w:sz w:val="32"/>
          <w:szCs w:val="32"/>
          <w:rtl/>
        </w:rPr>
        <w:t>خطی که با صفحه تصویر روبه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22FCD">
        <w:rPr>
          <w:rFonts w:cs="B Nazanin"/>
          <w:b/>
          <w:bCs/>
          <w:sz w:val="32"/>
          <w:szCs w:val="32"/>
          <w:rtl/>
        </w:rPr>
        <w:t xml:space="preserve">رو موازی است چه نام دارد؟ </w:t>
      </w:r>
    </w:p>
    <w:p w:rsidR="00222FCD" w:rsidRDefault="00222FCD" w:rsidP="00222FCD">
      <w:pP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</w:t>
      </w:r>
      <w:r w:rsidRPr="00222FCD">
        <w:rPr>
          <w:rFonts w:cs="B Nazanin"/>
          <w:b/>
          <w:bCs/>
          <w:sz w:val="32"/>
          <w:szCs w:val="32"/>
          <w:rtl/>
        </w:rPr>
        <w:t xml:space="preserve">جبهی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2</w:t>
      </w:r>
      <w:r w:rsidRPr="00222FCD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222FCD">
        <w:rPr>
          <w:rFonts w:cs="B Nazanin"/>
          <w:b/>
          <w:bCs/>
          <w:sz w:val="32"/>
          <w:szCs w:val="32"/>
          <w:rtl/>
        </w:rPr>
        <w:t>افقی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3</w:t>
      </w:r>
      <w:r w:rsidRPr="00222FCD">
        <w:rPr>
          <w:rFonts w:cs="B Nazanin"/>
          <w:b/>
          <w:bCs/>
          <w:sz w:val="32"/>
          <w:szCs w:val="32"/>
          <w:rtl/>
        </w:rPr>
        <w:t xml:space="preserve"> -نیمرخ </w:t>
      </w:r>
    </w:p>
    <w:p w:rsidR="00222FCD" w:rsidRDefault="00222FCD" w:rsidP="00222FCD">
      <w:pP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4-</w:t>
      </w:r>
      <w:r w:rsidRPr="00222FCD">
        <w:rPr>
          <w:rFonts w:cs="B Nazanin"/>
          <w:b/>
          <w:bCs/>
          <w:sz w:val="32"/>
          <w:szCs w:val="32"/>
          <w:rtl/>
        </w:rPr>
        <w:t xml:space="preserve">منتصب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5</w:t>
      </w:r>
      <w:r w:rsidRPr="00222FCD">
        <w:rPr>
          <w:rFonts w:cs="B Nazanin"/>
          <w:b/>
          <w:bCs/>
          <w:sz w:val="32"/>
          <w:szCs w:val="32"/>
          <w:rtl/>
        </w:rPr>
        <w:t xml:space="preserve"> -قائم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6</w:t>
      </w:r>
      <w:r w:rsidRPr="00222FCD">
        <w:rPr>
          <w:rFonts w:cs="B Nazanin"/>
          <w:b/>
          <w:bCs/>
          <w:sz w:val="32"/>
          <w:szCs w:val="32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</w:rPr>
        <w:t>–</w:t>
      </w:r>
      <w:r w:rsidRPr="00222FCD">
        <w:rPr>
          <w:rFonts w:cs="B Nazanin"/>
          <w:b/>
          <w:bCs/>
          <w:sz w:val="32"/>
          <w:szCs w:val="32"/>
          <w:rtl/>
        </w:rPr>
        <w:t>مواجه</w:t>
      </w:r>
    </w:p>
    <w:p w:rsidR="00222FCD" w:rsidRDefault="00222FCD" w:rsidP="00222FCD">
      <w:pPr>
        <w:pBdr>
          <w:bottom w:val="single" w:sz="6" w:space="1" w:color="auto"/>
        </w:pBd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1-2                              2-2و4و6                               3-1و5و6                            6-1و4</w:t>
      </w:r>
    </w:p>
    <w:p w:rsidR="00222FCD" w:rsidRDefault="00222FCD" w:rsidP="00222FCD">
      <w:pP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C3F4358" wp14:editId="420743A9">
                <wp:simplePos x="0" y="0"/>
                <wp:positionH relativeFrom="column">
                  <wp:posOffset>-2097267</wp:posOffset>
                </wp:positionH>
                <wp:positionV relativeFrom="paragraph">
                  <wp:posOffset>875366</wp:posOffset>
                </wp:positionV>
                <wp:extent cx="13578840" cy="8199694"/>
                <wp:effectExtent l="3280410" t="986790" r="3341370" b="9982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79660">
                          <a:off x="0" y="0"/>
                          <a:ext cx="13578840" cy="819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2FCD" w:rsidRPr="00222FCD" w:rsidRDefault="00222FCD" w:rsidP="00222FCD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22FCD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188"/>
                                <w:szCs w:val="188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زهرا جوکار</w:t>
                            </w:r>
                          </w:p>
                          <w:p w:rsidR="00222FCD" w:rsidRPr="00222FCD" w:rsidRDefault="00222FCD" w:rsidP="00222FCD">
                            <w:pPr>
                              <w:ind w:left="720" w:hanging="720"/>
                              <w:jc w:val="center"/>
                              <w:rPr>
                                <w:rFonts w:cs="Times New Roman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22FCD">
                              <w:rPr>
                                <w:rFonts w:cs="Times New Roman" w:hint="cs"/>
                                <w:b/>
                                <w:outline/>
                                <w:color w:val="C0504D" w:themeColor="accent2"/>
                                <w:sz w:val="54"/>
                                <w:szCs w:val="54"/>
                                <w:rtl/>
                                <w:lang w:bidi="fa-IR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09170522192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165.15pt;margin-top:68.95pt;width:1069.2pt;height:645.65pt;rotation:-3299017fd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" filled="f" stroked="f">
                <v:textbox>
                  <w:txbxContent>
                    <w:p w:rsidR="00222FCD" w:rsidRPr="00222FCD" w:rsidRDefault="00222FCD" w:rsidP="00222FCD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22FCD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188"/>
                          <w:szCs w:val="188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زهرا جوکار</w:t>
                      </w:r>
                    </w:p>
                    <w:p w:rsidR="00222FCD" w:rsidRPr="00222FCD" w:rsidRDefault="00222FCD" w:rsidP="00222FCD">
                      <w:pPr>
                        <w:ind w:left="720" w:hanging="720"/>
                        <w:jc w:val="center"/>
                        <w:rPr>
                          <w:rFonts w:cs="Times New Roman"/>
                          <w:b/>
                          <w:outline/>
                          <w:color w:val="C0504D" w:themeColor="accent2"/>
                          <w:sz w:val="54"/>
                          <w:szCs w:val="54"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222FCD">
                        <w:rPr>
                          <w:rFonts w:cs="Times New Roman" w:hint="cs"/>
                          <w:b/>
                          <w:outline/>
                          <w:color w:val="C0504D" w:themeColor="accent2"/>
                          <w:sz w:val="54"/>
                          <w:szCs w:val="54"/>
                          <w:rtl/>
                          <w:lang w:bidi="fa-IR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09170522192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sz w:val="32"/>
          <w:szCs w:val="32"/>
          <w:rtl/>
        </w:rPr>
        <w:t>15-</w:t>
      </w:r>
      <w:r w:rsidRPr="00222FCD">
        <w:rPr>
          <w:rtl/>
        </w:rPr>
        <w:t xml:space="preserve"> </w:t>
      </w:r>
      <w:r w:rsidRPr="00222FCD">
        <w:rPr>
          <w:rFonts w:cs="B Nazanin"/>
          <w:b/>
          <w:bCs/>
          <w:sz w:val="32"/>
          <w:szCs w:val="32"/>
          <w:rtl/>
        </w:rPr>
        <w:t>طراحی مقابل با کدام تکنیک اجرا شده است و چه نوع شخصیتی را نمایش می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22FCD">
        <w:rPr>
          <w:rFonts w:cs="B Nazanin"/>
          <w:b/>
          <w:bCs/>
          <w:sz w:val="32"/>
          <w:szCs w:val="32"/>
          <w:rtl/>
        </w:rPr>
        <w:t xml:space="preserve">دهد؟ </w:t>
      </w:r>
      <w:r w:rsidRPr="00222FCD">
        <w:rPr>
          <w:rFonts w:cs="B Nazanin"/>
          <w:b/>
          <w:bCs/>
          <w:sz w:val="32"/>
          <w:szCs w:val="32"/>
          <w:rtl/>
        </w:rPr>
        <w:drawing>
          <wp:inline distT="0" distB="0" distL="0" distR="0" wp14:anchorId="1C8C7E4D" wp14:editId="54D61595">
            <wp:extent cx="1119226" cy="1659542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9018" cy="1659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2FCD" w:rsidRDefault="00222FCD" w:rsidP="00222FCD">
      <w:pP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1-</w:t>
      </w:r>
      <w:r w:rsidRPr="00222FCD">
        <w:rPr>
          <w:rFonts w:cs="B Nazanin"/>
          <w:b/>
          <w:bCs/>
          <w:sz w:val="32"/>
          <w:szCs w:val="32"/>
          <w:rtl/>
        </w:rPr>
        <w:t xml:space="preserve">مداد، فرمانبردار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2-</w:t>
      </w:r>
      <w:r w:rsidRPr="00222FCD">
        <w:rPr>
          <w:rFonts w:cs="B Nazanin"/>
          <w:b/>
          <w:bCs/>
          <w:sz w:val="32"/>
          <w:szCs w:val="32"/>
          <w:rtl/>
        </w:rPr>
        <w:t>قلم فلزی، بی</w:t>
      </w:r>
      <w:r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222FCD">
        <w:rPr>
          <w:rFonts w:cs="B Nazanin"/>
          <w:b/>
          <w:bCs/>
          <w:sz w:val="32"/>
          <w:szCs w:val="32"/>
          <w:rtl/>
        </w:rPr>
        <w:t xml:space="preserve">خیال </w:t>
      </w:r>
    </w:p>
    <w:p w:rsidR="00222FCD" w:rsidRDefault="00222FCD" w:rsidP="00222FCD">
      <w:pPr>
        <w:pBdr>
          <w:bottom w:val="single" w:sz="6" w:space="1" w:color="auto"/>
        </w:pBdr>
        <w:bidi/>
        <w:ind w:left="21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3-</w:t>
      </w:r>
      <w:r w:rsidRPr="00222FCD">
        <w:rPr>
          <w:rFonts w:cs="B Nazanin"/>
          <w:b/>
          <w:bCs/>
          <w:sz w:val="32"/>
          <w:szCs w:val="32"/>
          <w:rtl/>
        </w:rPr>
        <w:t xml:space="preserve">پاستل روغنی، جدی 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4-</w:t>
      </w:r>
      <w:r w:rsidRPr="00222FCD">
        <w:rPr>
          <w:rFonts w:cs="B Nazanin"/>
          <w:b/>
          <w:bCs/>
          <w:sz w:val="32"/>
          <w:szCs w:val="32"/>
          <w:rtl/>
        </w:rPr>
        <w:t>گچ، با اعتماد به نفس</w:t>
      </w:r>
    </w:p>
    <w:p w:rsidR="00222FCD" w:rsidRPr="00252668" w:rsidRDefault="00222FCD" w:rsidP="00222FCD">
      <w:pPr>
        <w:bidi/>
        <w:ind w:left="21"/>
        <w:rPr>
          <w:rFonts w:cs="B Nazanin"/>
          <w:b/>
          <w:bCs/>
          <w:sz w:val="32"/>
          <w:szCs w:val="32"/>
        </w:rPr>
      </w:pPr>
    </w:p>
    <w:sectPr w:rsidR="00222FCD" w:rsidRPr="00252668" w:rsidSect="00252668">
      <w:pgSz w:w="11909" w:h="16834" w:code="9"/>
      <w:pgMar w:top="1080" w:right="634" w:bottom="274" w:left="6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947C7"/>
    <w:multiLevelType w:val="hybridMultilevel"/>
    <w:tmpl w:val="59D832E4"/>
    <w:lvl w:ilvl="0" w:tplc="D65C3D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68"/>
    <w:rsid w:val="00034788"/>
    <w:rsid w:val="000A031C"/>
    <w:rsid w:val="00222FCD"/>
    <w:rsid w:val="00227393"/>
    <w:rsid w:val="00252668"/>
    <w:rsid w:val="002C43EE"/>
    <w:rsid w:val="00605F25"/>
    <w:rsid w:val="00780363"/>
    <w:rsid w:val="00AA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6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Jaam E Jam , Mohsen Khorami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parsnovin</dc:creator>
  <cp:lastModifiedBy>parsa</cp:lastModifiedBy>
  <cp:revision>2</cp:revision>
  <cp:lastPrinted>2021-04-23T11:27:00Z</cp:lastPrinted>
  <dcterms:created xsi:type="dcterms:W3CDTF">2022-11-12T13:45:00Z</dcterms:created>
  <dcterms:modified xsi:type="dcterms:W3CDTF">2022-11-12T13:45:00Z</dcterms:modified>
</cp:coreProperties>
</file>